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S6-242232</w:t>
      </w:r>
      <w:bookmarkStart w:id="0" w:name="_GoBack"/>
      <w:bookmarkEnd w:id="0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S6-242xxx)</w:t>
      </w:r>
    </w:p>
    <w:p>
      <w: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TR23.700-92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0.6.0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>92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studies solutions </w:t>
      </w:r>
      <w:r>
        <w:rPr>
          <w:rFonts w:hint="eastAsia" w:eastAsia="宋体"/>
          <w:lang w:val="en-US" w:eastAsia="zh-CN"/>
        </w:rPr>
        <w:t>of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 xml:space="preserve">service aspects </w:t>
      </w:r>
      <w:r>
        <w:rPr>
          <w:lang w:val="en-US" w:eastAsia="zh-CN"/>
        </w:rPr>
        <w:t>for supporting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TR includes the following contents: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>application functional aspect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eMMTel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>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 based on architecture and procedures specified in Annex AC.2 of 3GPP TS 23.228 [3] and SA WG2 Rel-18 NG_RTC WID;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 necessary application layer architecture and procedures for enabling MMTel service enhanced with Data Channel usage in IMS network</w:t>
      </w:r>
      <w:r>
        <w:rPr>
          <w:rFonts w:hint="eastAsia"/>
          <w:lang w:val="en-US" w:eastAsia="zh-CN"/>
        </w:rPr>
        <w:t>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and 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 necessary value added services provided by eMMTel Enabler, e.g. virtual number etc.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103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color w:val="0000FF"/>
          <w:sz w:val="24"/>
        </w:rPr>
      </w:pPr>
      <w: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92</w:t>
      </w:r>
      <w:r>
        <w:t xml:space="preserve"> to SA.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62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08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)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Some procedures and APIs have dependency with ongoing SA2 work of FS_NG_RTC_Ph2, e.g.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Whether capabilities provided by SA2 can support some Key Issues and related solutions for eMMTel service, e.g. Supporting the multiparty service, is FFS and </w:t>
      </w:r>
      <w:r>
        <w:rPr>
          <w:rFonts w:hint="eastAsia" w:eastAsia="宋体"/>
          <w:lang w:val="en-US" w:eastAsia="zh-CN"/>
        </w:rPr>
        <w:t>coordination with SA2 is needed;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whether SA2 have plan to define the</w:t>
      </w:r>
      <w:r>
        <w:rPr>
          <w:lang w:eastAsia="en-GB"/>
        </w:rPr>
        <w:t xml:space="preserve"> interface for application providers to manage the applications to DCAR</w:t>
      </w:r>
      <w:r>
        <w:rPr>
          <w:rFonts w:hint="eastAsia"/>
          <w:lang w:val="en-US" w:eastAsia="zh-CN"/>
        </w:rPr>
        <w:t>, etc.</w:t>
      </w:r>
    </w:p>
    <w:p>
      <w:pPr>
        <w:tabs>
          <w:tab w:val="left" w:pos="3119"/>
        </w:tabs>
        <w:rPr>
          <w:color w:val="0000FF"/>
          <w:sz w:val="24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7E2C66"/>
    <w:multiLevelType w:val="multilevel"/>
    <w:tmpl w:val="457E2C66"/>
    <w:lvl w:ilvl="0" w:tentative="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42437F5"/>
    <w:rsid w:val="05533EE4"/>
    <w:rsid w:val="09D82F64"/>
    <w:rsid w:val="09DE4B40"/>
    <w:rsid w:val="0A8607D1"/>
    <w:rsid w:val="0B14133A"/>
    <w:rsid w:val="0B557BA5"/>
    <w:rsid w:val="0B5F5F36"/>
    <w:rsid w:val="0D11117F"/>
    <w:rsid w:val="0FB0042D"/>
    <w:rsid w:val="10247488"/>
    <w:rsid w:val="106550CF"/>
    <w:rsid w:val="15BC4236"/>
    <w:rsid w:val="185309F7"/>
    <w:rsid w:val="1954601C"/>
    <w:rsid w:val="1AA25CBE"/>
    <w:rsid w:val="1BB47FCD"/>
    <w:rsid w:val="1C217434"/>
    <w:rsid w:val="1C80524F"/>
    <w:rsid w:val="1F1E7ECB"/>
    <w:rsid w:val="20733ECA"/>
    <w:rsid w:val="22E24F49"/>
    <w:rsid w:val="261D2E1F"/>
    <w:rsid w:val="28613B9F"/>
    <w:rsid w:val="2874236C"/>
    <w:rsid w:val="2A0D1FB9"/>
    <w:rsid w:val="2B0E1027"/>
    <w:rsid w:val="33BE5246"/>
    <w:rsid w:val="35F002DF"/>
    <w:rsid w:val="36935D05"/>
    <w:rsid w:val="3A0A70C5"/>
    <w:rsid w:val="3A1F3A2B"/>
    <w:rsid w:val="3C01177E"/>
    <w:rsid w:val="3DEE4856"/>
    <w:rsid w:val="3E420AA4"/>
    <w:rsid w:val="3ECA2411"/>
    <w:rsid w:val="426A520C"/>
    <w:rsid w:val="429268CF"/>
    <w:rsid w:val="44B3312C"/>
    <w:rsid w:val="468653C0"/>
    <w:rsid w:val="46F11A71"/>
    <w:rsid w:val="46FE4D35"/>
    <w:rsid w:val="49287F12"/>
    <w:rsid w:val="4A0806FA"/>
    <w:rsid w:val="501A3C7B"/>
    <w:rsid w:val="51B52B4F"/>
    <w:rsid w:val="56FE5EA0"/>
    <w:rsid w:val="57543E57"/>
    <w:rsid w:val="5B555A16"/>
    <w:rsid w:val="5E3F48AD"/>
    <w:rsid w:val="604152F7"/>
    <w:rsid w:val="60986309"/>
    <w:rsid w:val="62662A7E"/>
    <w:rsid w:val="650779A7"/>
    <w:rsid w:val="67147AFB"/>
    <w:rsid w:val="67961102"/>
    <w:rsid w:val="6A6066EF"/>
    <w:rsid w:val="6C7D068A"/>
    <w:rsid w:val="72E765E3"/>
    <w:rsid w:val="73B64AE5"/>
    <w:rsid w:val="74F340D8"/>
    <w:rsid w:val="78BC2324"/>
    <w:rsid w:val="79C627D6"/>
    <w:rsid w:val="79FC61CB"/>
    <w:rsid w:val="7AB53F91"/>
    <w:rsid w:val="7C3612D6"/>
    <w:rsid w:val="7E34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111</Words>
  <Characters>636</Characters>
  <Lines>5</Lines>
  <Paragraphs>1</Paragraphs>
  <TotalTime>1</TotalTime>
  <ScaleCrop>false</ScaleCrop>
  <LinksUpToDate>false</LinksUpToDate>
  <CharactersWithSpaces>746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liuyue0504</cp:lastModifiedBy>
  <dcterms:modified xsi:type="dcterms:W3CDTF">2024-05-13T13:15:27Z</dcterms:modified>
  <dc:title>Presentation to TSG / WG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DD493BF09F7E4520A42D212426AB7E50</vt:lpwstr>
  </property>
</Properties>
</file>